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1728B1" w:rsidR="0024722A" w:rsidRPr="001F18B7" w:rsidRDefault="001F18B7" w:rsidP="00584110">
      <w:pPr>
        <w:pStyle w:val="Zhlav"/>
        <w:tabs>
          <w:tab w:val="clear" w:pos="4536"/>
          <w:tab w:val="clear" w:pos="9072"/>
        </w:tabs>
        <w:spacing w:line="276" w:lineRule="auto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80F7CD" wp14:editId="0704BCC0">
            <wp:simplePos x="904875" y="904875"/>
            <wp:positionH relativeFrom="page">
              <wp:align>center</wp:align>
            </wp:positionH>
            <wp:positionV relativeFrom="paragraph">
              <wp:posOffset>3810</wp:posOffset>
            </wp:positionV>
            <wp:extent cx="802800" cy="874800"/>
            <wp:effectExtent l="0" t="0" r="0" b="1905"/>
            <wp:wrapNone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7FD66" w14:textId="77777777" w:rsidR="001F18B7" w:rsidRDefault="001F18B7" w:rsidP="00584110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0339700" w14:textId="77777777" w:rsidR="001F18B7" w:rsidRDefault="001F18B7" w:rsidP="00584110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D6B01A" w14:textId="77777777" w:rsidR="001F18B7" w:rsidRDefault="001F18B7" w:rsidP="00584110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541839" w14:textId="77777777" w:rsidR="001F18B7" w:rsidRDefault="001F18B7" w:rsidP="00584110">
      <w:pPr>
        <w:keepNext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B0444B7" w14:textId="77777777" w:rsidR="00013794" w:rsidRPr="00013794" w:rsidRDefault="00013794" w:rsidP="00013794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13794">
        <w:rPr>
          <w:rFonts w:ascii="Calibri" w:eastAsia="Calibri" w:hAnsi="Calibri" w:cs="Calibri"/>
          <w:b/>
          <w:sz w:val="28"/>
          <w:szCs w:val="28"/>
          <w:lang w:eastAsia="en-US"/>
        </w:rPr>
        <w:t>OBEC VĚTRUŠICE</w:t>
      </w:r>
    </w:p>
    <w:p w14:paraId="6DCD0AA7" w14:textId="77777777" w:rsidR="00013794" w:rsidRPr="00013794" w:rsidRDefault="00013794" w:rsidP="00013794">
      <w:pPr>
        <w:spacing w:after="12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013794">
        <w:rPr>
          <w:rFonts w:ascii="Calibri" w:eastAsia="Calibri" w:hAnsi="Calibri" w:cs="Calibri"/>
          <w:b/>
          <w:sz w:val="28"/>
          <w:szCs w:val="28"/>
          <w:lang w:eastAsia="en-US"/>
        </w:rPr>
        <w:t>Zastupitelstvo obce Větrušice</w:t>
      </w:r>
    </w:p>
    <w:p w14:paraId="560FABF8" w14:textId="77777777" w:rsidR="002D7132" w:rsidRPr="001F18B7" w:rsidRDefault="002D7132" w:rsidP="00584110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7BB23735" w14:textId="2363A208" w:rsidR="005545D7" w:rsidRPr="001F18B7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 xml:space="preserve">Obecně závazná vyhláška obce </w:t>
      </w:r>
      <w:r w:rsidR="00A33436" w:rsidRPr="001F18B7">
        <w:rPr>
          <w:rFonts w:ascii="Arial" w:hAnsi="Arial" w:cs="Arial"/>
          <w:b/>
        </w:rPr>
        <w:t>Větrušice</w:t>
      </w:r>
    </w:p>
    <w:p w14:paraId="7EFCDA78" w14:textId="77777777" w:rsidR="005545D7" w:rsidRPr="001F18B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o nočním klidu</w:t>
      </w:r>
    </w:p>
    <w:p w14:paraId="4556354A" w14:textId="77777777" w:rsidR="005545D7" w:rsidRPr="001F18B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01F0934" w:rsidR="002D7132" w:rsidRPr="001F18B7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 xml:space="preserve">Zastupitelstvo obce </w:t>
      </w:r>
      <w:r w:rsidR="00A33436" w:rsidRPr="001F18B7">
        <w:rPr>
          <w:rFonts w:ascii="Arial" w:hAnsi="Arial" w:cs="Arial"/>
          <w:sz w:val="22"/>
          <w:szCs w:val="22"/>
        </w:rPr>
        <w:t>Větrušice</w:t>
      </w:r>
      <w:r w:rsidRPr="001F18B7">
        <w:rPr>
          <w:rFonts w:ascii="Arial" w:hAnsi="Arial" w:cs="Arial"/>
          <w:sz w:val="22"/>
          <w:szCs w:val="22"/>
        </w:rPr>
        <w:t xml:space="preserve"> se na svém zasedání dne </w:t>
      </w:r>
      <w:r w:rsidR="0064667D">
        <w:rPr>
          <w:rFonts w:ascii="Arial" w:hAnsi="Arial" w:cs="Arial"/>
          <w:sz w:val="22"/>
          <w:szCs w:val="22"/>
        </w:rPr>
        <w:t xml:space="preserve">5. </w:t>
      </w:r>
      <w:r w:rsidR="001B70CB">
        <w:rPr>
          <w:rFonts w:ascii="Arial" w:hAnsi="Arial" w:cs="Arial"/>
          <w:sz w:val="22"/>
          <w:szCs w:val="22"/>
        </w:rPr>
        <w:t>listopadu</w:t>
      </w:r>
      <w:r w:rsidR="0064667D">
        <w:rPr>
          <w:rFonts w:ascii="Arial" w:hAnsi="Arial" w:cs="Arial"/>
          <w:sz w:val="22"/>
          <w:szCs w:val="22"/>
        </w:rPr>
        <w:t xml:space="preserve"> 2024 </w:t>
      </w:r>
      <w:r w:rsidRPr="001F18B7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1F18B7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1F18B7">
        <w:rPr>
          <w:rFonts w:ascii="Arial" w:hAnsi="Arial" w:cs="Arial"/>
          <w:sz w:val="22"/>
          <w:szCs w:val="22"/>
        </w:rPr>
        <w:t>a § 84 odst.</w:t>
      </w:r>
      <w:r w:rsidR="00584110" w:rsidRPr="001F18B7">
        <w:rPr>
          <w:rFonts w:ascii="Arial" w:hAnsi="Arial" w:cs="Arial"/>
          <w:sz w:val="22"/>
          <w:szCs w:val="22"/>
        </w:rPr>
        <w:t> </w:t>
      </w:r>
      <w:r w:rsidRPr="001F18B7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1F18B7">
        <w:rPr>
          <w:rFonts w:ascii="Arial" w:hAnsi="Arial" w:cs="Arial"/>
          <w:sz w:val="22"/>
          <w:szCs w:val="22"/>
        </w:rPr>
        <w:t xml:space="preserve"> (dále jen „vyhláška“)</w:t>
      </w:r>
      <w:r w:rsidRPr="001F18B7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1F18B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Čl. 1</w:t>
      </w:r>
    </w:p>
    <w:p w14:paraId="41BD3759" w14:textId="4A33DA38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Předmět</w:t>
      </w:r>
    </w:p>
    <w:p w14:paraId="130124E1" w14:textId="77777777" w:rsidR="005545D7" w:rsidRPr="001F18B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Pr="001F18B7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1F18B7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 w:rsidRPr="001F18B7">
        <w:rPr>
          <w:rFonts w:ascii="Arial" w:hAnsi="Arial" w:cs="Arial"/>
          <w:sz w:val="22"/>
          <w:szCs w:val="22"/>
        </w:rPr>
        <w:t xml:space="preserve"> odlišně od zákona</w:t>
      </w:r>
      <w:r w:rsidR="002332AE" w:rsidRPr="001F18B7">
        <w:rPr>
          <w:rFonts w:ascii="Arial" w:hAnsi="Arial" w:cs="Arial"/>
          <w:sz w:val="22"/>
          <w:szCs w:val="22"/>
        </w:rPr>
        <w:t xml:space="preserve"> o některých přestupcích</w:t>
      </w:r>
      <w:r w:rsidR="00557677" w:rsidRPr="001F18B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1F18B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Čl. 2</w:t>
      </w:r>
    </w:p>
    <w:p w14:paraId="137F541A" w14:textId="77777777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Doba nočního klidu</w:t>
      </w:r>
    </w:p>
    <w:p w14:paraId="16CA2EB8" w14:textId="77777777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Pr="001F18B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F18B7">
        <w:rPr>
          <w:rFonts w:ascii="Arial" w:hAnsi="Arial" w:cs="Arial"/>
          <w:sz w:val="22"/>
          <w:szCs w:val="22"/>
        </w:rPr>
        <w:t>dvacáté druhé do šesté</w:t>
      </w:r>
      <w:r w:rsidRPr="001F18B7">
        <w:rPr>
          <w:rFonts w:ascii="Arial" w:hAnsi="Arial" w:cs="Arial"/>
          <w:sz w:val="22"/>
          <w:szCs w:val="22"/>
        </w:rPr>
        <w:t xml:space="preserve"> hodiny.</w:t>
      </w:r>
      <w:r w:rsidRPr="001F18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Pr="001F18B7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Čl. 3</w:t>
      </w:r>
    </w:p>
    <w:p w14:paraId="66B21D71" w14:textId="55977336" w:rsidR="005545D7" w:rsidRPr="001F18B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 xml:space="preserve">Stanovení výjimečných případů, </w:t>
      </w:r>
      <w:r w:rsidR="002D7132" w:rsidRPr="001F18B7">
        <w:rPr>
          <w:rFonts w:ascii="Arial" w:hAnsi="Arial" w:cs="Arial"/>
          <w:b/>
        </w:rPr>
        <w:br/>
      </w:r>
      <w:r w:rsidRPr="001F18B7">
        <w:rPr>
          <w:rFonts w:ascii="Arial" w:hAnsi="Arial" w:cs="Arial"/>
          <w:b/>
        </w:rPr>
        <w:t>při nichž je doba nočního klidu vymezena</w:t>
      </w:r>
      <w:r w:rsidR="00557677" w:rsidRPr="001F18B7">
        <w:rPr>
          <w:rFonts w:ascii="Arial" w:hAnsi="Arial" w:cs="Arial"/>
          <w:b/>
        </w:rPr>
        <w:t xml:space="preserve"> odlišně od zákona</w:t>
      </w:r>
      <w:r w:rsidRPr="001F18B7">
        <w:rPr>
          <w:rFonts w:ascii="Arial" w:hAnsi="Arial" w:cs="Arial"/>
          <w:b/>
        </w:rPr>
        <w:t xml:space="preserve"> </w:t>
      </w:r>
    </w:p>
    <w:p w14:paraId="5A2052B6" w14:textId="1450B1A2" w:rsidR="005545D7" w:rsidRPr="001F18B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1F18B7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>Doba nočního klidu</w:t>
      </w:r>
      <w:r w:rsidR="00107BCE" w:rsidRPr="001F18B7">
        <w:rPr>
          <w:rFonts w:ascii="Arial" w:hAnsi="Arial" w:cs="Arial"/>
          <w:sz w:val="22"/>
          <w:szCs w:val="22"/>
        </w:rPr>
        <w:t xml:space="preserve"> </w:t>
      </w:r>
      <w:r w:rsidR="00987A7F" w:rsidRPr="001F18B7">
        <w:rPr>
          <w:rFonts w:ascii="Arial" w:hAnsi="Arial" w:cs="Arial"/>
          <w:sz w:val="22"/>
          <w:szCs w:val="22"/>
        </w:rPr>
        <w:t>nemusí být dodrž</w:t>
      </w:r>
      <w:r w:rsidR="00887BCF" w:rsidRPr="001F18B7">
        <w:rPr>
          <w:rFonts w:ascii="Arial" w:hAnsi="Arial" w:cs="Arial"/>
          <w:sz w:val="22"/>
          <w:szCs w:val="22"/>
        </w:rPr>
        <w:t>ována</w:t>
      </w:r>
      <w:r w:rsidR="00987A7F" w:rsidRPr="001F18B7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Pr="001F18B7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lastRenderedPageBreak/>
        <w:t xml:space="preserve">v noci z 31. prosince na 1. </w:t>
      </w:r>
      <w:r w:rsidR="00887BCF" w:rsidRPr="001F18B7">
        <w:rPr>
          <w:rFonts w:ascii="Arial" w:hAnsi="Arial" w:cs="Arial"/>
          <w:sz w:val="22"/>
          <w:szCs w:val="22"/>
        </w:rPr>
        <w:t>l</w:t>
      </w:r>
      <w:r w:rsidRPr="001F18B7">
        <w:rPr>
          <w:rFonts w:ascii="Arial" w:hAnsi="Arial" w:cs="Arial"/>
          <w:sz w:val="22"/>
          <w:szCs w:val="22"/>
        </w:rPr>
        <w:t>edna</w:t>
      </w:r>
      <w:r w:rsidR="00887BCF" w:rsidRPr="001F18B7">
        <w:rPr>
          <w:rFonts w:ascii="Arial" w:hAnsi="Arial" w:cs="Arial"/>
          <w:sz w:val="22"/>
          <w:szCs w:val="22"/>
        </w:rPr>
        <w:t xml:space="preserve"> z důvodu </w:t>
      </w:r>
      <w:r w:rsidR="00F21B18" w:rsidRPr="001F18B7">
        <w:rPr>
          <w:rFonts w:ascii="Arial" w:hAnsi="Arial" w:cs="Arial"/>
          <w:sz w:val="22"/>
          <w:szCs w:val="22"/>
        </w:rPr>
        <w:t>konání oslav příchodu nového roku</w:t>
      </w:r>
      <w:r w:rsidR="002F05F5" w:rsidRPr="001F18B7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1F18B7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>v</w:t>
      </w:r>
      <w:r w:rsidR="00C57C27" w:rsidRPr="001F18B7">
        <w:rPr>
          <w:rFonts w:ascii="Arial" w:hAnsi="Arial" w:cs="Arial"/>
          <w:sz w:val="22"/>
          <w:szCs w:val="22"/>
        </w:rPr>
        <w:t xml:space="preserve"> noci z </w:t>
      </w:r>
      <w:r w:rsidR="005F5D7B" w:rsidRPr="001F18B7">
        <w:rPr>
          <w:rFonts w:ascii="Arial" w:hAnsi="Arial" w:cs="Arial"/>
          <w:sz w:val="22"/>
          <w:szCs w:val="22"/>
        </w:rPr>
        <w:t>30. dubna na 1. května</w:t>
      </w:r>
      <w:r w:rsidR="00D80A83" w:rsidRPr="001F18B7">
        <w:rPr>
          <w:rFonts w:ascii="Arial" w:hAnsi="Arial" w:cs="Arial"/>
          <w:sz w:val="22"/>
          <w:szCs w:val="22"/>
        </w:rPr>
        <w:t xml:space="preserve"> z důvodu konání </w:t>
      </w:r>
      <w:r w:rsidRPr="001F18B7">
        <w:rPr>
          <w:rFonts w:ascii="Arial" w:hAnsi="Arial" w:cs="Arial"/>
          <w:sz w:val="22"/>
          <w:szCs w:val="22"/>
        </w:rPr>
        <w:t xml:space="preserve">tradiční akce </w:t>
      </w:r>
      <w:r w:rsidR="00D80A83" w:rsidRPr="001F18B7">
        <w:rPr>
          <w:rFonts w:ascii="Arial" w:hAnsi="Arial" w:cs="Arial"/>
          <w:sz w:val="22"/>
          <w:szCs w:val="22"/>
        </w:rPr>
        <w:t>Pálení čarodějnic</w:t>
      </w:r>
      <w:r w:rsidR="002F05F5" w:rsidRPr="001F18B7">
        <w:rPr>
          <w:rFonts w:ascii="Arial" w:hAnsi="Arial" w:cs="Arial"/>
          <w:sz w:val="22"/>
          <w:szCs w:val="22"/>
        </w:rPr>
        <w:t>.</w:t>
      </w:r>
    </w:p>
    <w:p w14:paraId="6646A88B" w14:textId="1945EA43" w:rsidR="005545D7" w:rsidRPr="001F18B7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 xml:space="preserve">Doba nočního klidu se vymezuje od </w:t>
      </w:r>
      <w:r w:rsidR="00A33436" w:rsidRPr="001F18B7">
        <w:rPr>
          <w:rFonts w:ascii="Arial" w:hAnsi="Arial" w:cs="Arial"/>
          <w:sz w:val="22"/>
          <w:szCs w:val="22"/>
        </w:rPr>
        <w:t>dvou</w:t>
      </w:r>
      <w:r w:rsidRPr="001F18B7">
        <w:rPr>
          <w:rFonts w:ascii="Arial" w:hAnsi="Arial" w:cs="Arial"/>
          <w:sz w:val="22"/>
          <w:szCs w:val="22"/>
        </w:rPr>
        <w:t xml:space="preserve"> do </w:t>
      </w:r>
      <w:r w:rsidR="00A33436" w:rsidRPr="001F18B7">
        <w:rPr>
          <w:rFonts w:ascii="Arial" w:hAnsi="Arial" w:cs="Arial"/>
          <w:sz w:val="22"/>
          <w:szCs w:val="22"/>
        </w:rPr>
        <w:t>šesti</w:t>
      </w:r>
      <w:r w:rsidRPr="001F18B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7700B0C" w14:textId="4FC0472A" w:rsidR="00013794" w:rsidRPr="001F18B7" w:rsidRDefault="00013794" w:rsidP="00013794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 xml:space="preserve">v noci ze dne konání každoroční </w:t>
      </w:r>
      <w:r>
        <w:rPr>
          <w:rFonts w:ascii="Arial" w:hAnsi="Arial" w:cs="Arial"/>
          <w:sz w:val="22"/>
          <w:szCs w:val="22"/>
        </w:rPr>
        <w:t>Taneční</w:t>
      </w:r>
      <w:r w:rsidRPr="001F18B7">
        <w:rPr>
          <w:rFonts w:ascii="Arial" w:hAnsi="Arial" w:cs="Arial"/>
          <w:sz w:val="22"/>
          <w:szCs w:val="22"/>
        </w:rPr>
        <w:t xml:space="preserve"> zábavy na den následující konané na přelomu měsíce </w:t>
      </w:r>
      <w:r>
        <w:rPr>
          <w:rFonts w:ascii="Arial" w:hAnsi="Arial" w:cs="Arial"/>
          <w:sz w:val="22"/>
          <w:szCs w:val="22"/>
        </w:rPr>
        <w:t>dubna a května</w:t>
      </w:r>
      <w:r w:rsidRPr="001F18B7">
        <w:rPr>
          <w:rFonts w:ascii="Arial" w:hAnsi="Arial" w:cs="Arial"/>
          <w:sz w:val="22"/>
          <w:szCs w:val="22"/>
        </w:rPr>
        <w:t>.</w:t>
      </w:r>
    </w:p>
    <w:p w14:paraId="6365E787" w14:textId="77777777" w:rsidR="00013794" w:rsidRDefault="00013794" w:rsidP="00013794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20EEB459" w14:textId="25FFDA49" w:rsidR="007A4036" w:rsidRPr="001F18B7" w:rsidRDefault="007A4036" w:rsidP="007A403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>v noci ze dne konání každoroční Václavské zábavy na den následující konané na přelomu měsíce září a říjen.</w:t>
      </w:r>
    </w:p>
    <w:p w14:paraId="7009A919" w14:textId="77777777" w:rsidR="007A4036" w:rsidRPr="001F18B7" w:rsidRDefault="007A4036" w:rsidP="007A4036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49CD9DA6" w:rsidR="005545D7" w:rsidRPr="001F18B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>I</w:t>
      </w:r>
      <w:r w:rsidR="005545D7" w:rsidRPr="001F18B7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1F18B7">
        <w:rPr>
          <w:rFonts w:ascii="Arial" w:hAnsi="Arial" w:cs="Arial"/>
          <w:sz w:val="22"/>
          <w:szCs w:val="22"/>
        </w:rPr>
        <w:t> </w:t>
      </w:r>
      <w:r w:rsidR="005545D7" w:rsidRPr="001F18B7">
        <w:rPr>
          <w:rFonts w:ascii="Arial" w:hAnsi="Arial" w:cs="Arial"/>
          <w:sz w:val="22"/>
          <w:szCs w:val="22"/>
        </w:rPr>
        <w:t>odst</w:t>
      </w:r>
      <w:r w:rsidR="00584110" w:rsidRPr="001F18B7">
        <w:rPr>
          <w:rFonts w:ascii="Arial" w:hAnsi="Arial" w:cs="Arial"/>
          <w:sz w:val="22"/>
          <w:szCs w:val="22"/>
        </w:rPr>
        <w:t>.</w:t>
      </w:r>
      <w:r w:rsidR="005545D7" w:rsidRPr="001F18B7">
        <w:rPr>
          <w:rFonts w:ascii="Arial" w:hAnsi="Arial" w:cs="Arial"/>
          <w:sz w:val="22"/>
          <w:szCs w:val="22"/>
        </w:rPr>
        <w:t xml:space="preserve"> </w:t>
      </w:r>
      <w:r w:rsidR="007A4036" w:rsidRPr="001F18B7">
        <w:rPr>
          <w:rFonts w:ascii="Arial" w:hAnsi="Arial" w:cs="Arial"/>
          <w:sz w:val="22"/>
          <w:szCs w:val="22"/>
        </w:rPr>
        <w:t xml:space="preserve">2 </w:t>
      </w:r>
      <w:r w:rsidR="005545D7" w:rsidRPr="001F18B7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A4036" w:rsidRPr="001F18B7">
        <w:rPr>
          <w:rFonts w:ascii="Arial" w:hAnsi="Arial" w:cs="Arial"/>
          <w:sz w:val="22"/>
          <w:szCs w:val="22"/>
        </w:rPr>
        <w:t>5</w:t>
      </w:r>
      <w:r w:rsidR="005545D7" w:rsidRPr="001F18B7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1F18B7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8CC830" w14:textId="41026B6F" w:rsidR="002F05F5" w:rsidRPr="001F18B7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 xml:space="preserve">Čl. </w:t>
      </w:r>
      <w:r w:rsidR="0009705A" w:rsidRPr="001F18B7">
        <w:rPr>
          <w:rFonts w:ascii="Arial" w:hAnsi="Arial" w:cs="Arial"/>
          <w:b/>
        </w:rPr>
        <w:t>4</w:t>
      </w:r>
    </w:p>
    <w:p w14:paraId="55E8966E" w14:textId="77777777" w:rsidR="002F05F5" w:rsidRPr="001F18B7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>Zrušovací ustanovení</w:t>
      </w:r>
    </w:p>
    <w:p w14:paraId="56DFCE41" w14:textId="7582050D" w:rsidR="002F05F5" w:rsidRPr="001F18B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18B7" w:rsidRPr="001F18B7">
        <w:rPr>
          <w:rFonts w:ascii="Arial" w:hAnsi="Arial" w:cs="Arial"/>
          <w:sz w:val="22"/>
          <w:szCs w:val="22"/>
        </w:rPr>
        <w:t>1/2019 o nočním klidu</w:t>
      </w:r>
      <w:r w:rsidRPr="001F18B7">
        <w:rPr>
          <w:rFonts w:ascii="Arial" w:hAnsi="Arial" w:cs="Arial"/>
          <w:sz w:val="22"/>
          <w:szCs w:val="22"/>
        </w:rPr>
        <w:t xml:space="preserve">, ze dne </w:t>
      </w:r>
      <w:r w:rsidR="001F18B7" w:rsidRPr="001F18B7">
        <w:rPr>
          <w:rFonts w:ascii="Arial" w:hAnsi="Arial" w:cs="Arial"/>
          <w:sz w:val="22"/>
          <w:szCs w:val="22"/>
        </w:rPr>
        <w:t>13.03.2019</w:t>
      </w:r>
    </w:p>
    <w:p w14:paraId="62F87AB6" w14:textId="77777777" w:rsidR="002F05F5" w:rsidRPr="001F18B7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1F18B7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Pr="001F18B7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1F18B7">
        <w:rPr>
          <w:rFonts w:ascii="Arial" w:hAnsi="Arial" w:cs="Arial"/>
          <w:b/>
        </w:rPr>
        <w:t xml:space="preserve">Čl. </w:t>
      </w:r>
      <w:r w:rsidR="0009705A" w:rsidRPr="001F18B7">
        <w:rPr>
          <w:rFonts w:ascii="Arial" w:hAnsi="Arial" w:cs="Arial"/>
          <w:b/>
        </w:rPr>
        <w:t>5</w:t>
      </w:r>
    </w:p>
    <w:p w14:paraId="1FEC579A" w14:textId="77777777" w:rsidR="002F05F5" w:rsidRPr="001F18B7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1F18B7">
        <w:rPr>
          <w:rFonts w:ascii="Arial" w:hAnsi="Arial" w:cs="Arial"/>
          <w:b/>
        </w:rPr>
        <w:t>Účinnost</w:t>
      </w:r>
    </w:p>
    <w:p w14:paraId="6330320C" w14:textId="77777777" w:rsidR="002F05F5" w:rsidRPr="001F18B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F18B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Pr="001F18B7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F768FC" w14:textId="77777777" w:rsidR="001F18B7" w:rsidRPr="001F18B7" w:rsidRDefault="001F18B7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7AC7BE7" w14:textId="77777777" w:rsidR="001F18B7" w:rsidRPr="001F18B7" w:rsidRDefault="001F18B7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75822B" w14:textId="77777777" w:rsidR="001F18B7" w:rsidRPr="001F18B7" w:rsidRDefault="001F18B7" w:rsidP="00584110">
      <w:pPr>
        <w:tabs>
          <w:tab w:val="left" w:pos="378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DFB2C9D" w14:textId="77777777" w:rsidR="001F18B7" w:rsidRPr="001F18B7" w:rsidRDefault="001F18B7" w:rsidP="00584110">
      <w:pPr>
        <w:tabs>
          <w:tab w:val="left" w:pos="3780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A2CFE7" w14:textId="77777777" w:rsidR="001F18B7" w:rsidRPr="001F18B7" w:rsidRDefault="001F18B7" w:rsidP="001F18B7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</w:t>
      </w:r>
    </w:p>
    <w:p w14:paraId="0F0EBC98" w14:textId="058BFF7A" w:rsidR="001F18B7" w:rsidRPr="001F18B7" w:rsidRDefault="001F18B7" w:rsidP="001F18B7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Ing. Michael Buchar </w:t>
      </w:r>
      <w:r w:rsidR="0064667D">
        <w:rPr>
          <w:rFonts w:asciiTheme="minorHAnsi" w:eastAsia="Calibri" w:hAnsiTheme="minorHAnsi" w:cstheme="minorHAnsi"/>
          <w:sz w:val="22"/>
          <w:szCs w:val="22"/>
          <w:lang w:eastAsia="en-US"/>
        </w:rPr>
        <w:t>v.r.</w:t>
      </w:r>
    </w:p>
    <w:p w14:paraId="329E4B2C" w14:textId="224AF31E" w:rsidR="001F18B7" w:rsidRPr="001F18B7" w:rsidRDefault="001F18B7" w:rsidP="00013794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>starosta obce</w:t>
      </w:r>
    </w:p>
    <w:p w14:paraId="7DB6B1A5" w14:textId="77777777" w:rsidR="001F18B7" w:rsidRPr="001F18B7" w:rsidRDefault="001F18B7" w:rsidP="001F18B7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4C9FEE6" w14:textId="77777777" w:rsidR="001F18B7" w:rsidRPr="001F18B7" w:rsidRDefault="001F18B7" w:rsidP="001F18B7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44B66A" w14:textId="77777777" w:rsidR="001F18B7" w:rsidRPr="001F18B7" w:rsidRDefault="001F18B7" w:rsidP="001F18B7">
      <w:pPr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16D9D2" w14:textId="77777777" w:rsidR="001F18B7" w:rsidRPr="001F18B7" w:rsidRDefault="001F18B7" w:rsidP="001F18B7">
      <w:pPr>
        <w:spacing w:after="120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……………………………………..</w:t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……………………………………..</w:t>
      </w:r>
    </w:p>
    <w:p w14:paraId="46AF3AE9" w14:textId="3D037C98" w:rsidR="001F18B7" w:rsidRPr="001F18B7" w:rsidRDefault="001F18B7" w:rsidP="001F18B7">
      <w:pPr>
        <w:spacing w:after="120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Ing. Jana Růžičková </w:t>
      </w:r>
      <w:r w:rsidR="0064667D">
        <w:rPr>
          <w:rFonts w:asciiTheme="minorHAnsi" w:eastAsia="Calibri" w:hAnsiTheme="minorHAnsi" w:cstheme="minorHAnsi"/>
          <w:sz w:val="22"/>
          <w:szCs w:val="22"/>
          <w:lang w:eastAsia="en-US"/>
        </w:rPr>
        <w:t>v.r.</w:t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                                   </w:t>
      </w:r>
      <w:r w:rsidR="006466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Karel Špírek</w:t>
      </w:r>
      <w:r w:rsidR="006466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v.r.</w:t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4B73CC85" w14:textId="77777777" w:rsidR="001F18B7" w:rsidRPr="001F18B7" w:rsidRDefault="001F18B7" w:rsidP="001F18B7">
      <w:pPr>
        <w:spacing w:after="120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místostarostka</w:t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1F18B7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            místostarosta</w:t>
      </w:r>
    </w:p>
    <w:p w14:paraId="69AFFA51" w14:textId="77777777" w:rsidR="001F18B7" w:rsidRPr="001F18B7" w:rsidRDefault="001F18B7" w:rsidP="00584110">
      <w:pPr>
        <w:tabs>
          <w:tab w:val="left" w:pos="37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F18B7" w:rsidRPr="001F18B7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3794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473B"/>
    <w:rsid w:val="001364FD"/>
    <w:rsid w:val="00166688"/>
    <w:rsid w:val="00167FA5"/>
    <w:rsid w:val="00170654"/>
    <w:rsid w:val="00191966"/>
    <w:rsid w:val="001A79E1"/>
    <w:rsid w:val="001B08AF"/>
    <w:rsid w:val="001B70CB"/>
    <w:rsid w:val="001D0B27"/>
    <w:rsid w:val="001D4728"/>
    <w:rsid w:val="001D5D37"/>
    <w:rsid w:val="001F18B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F4859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4667D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4036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33436"/>
    <w:rsid w:val="00A4320F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305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Špírková</cp:lastModifiedBy>
  <cp:revision>4</cp:revision>
  <cp:lastPrinted>2024-11-13T13:45:00Z</cp:lastPrinted>
  <dcterms:created xsi:type="dcterms:W3CDTF">2024-10-29T08:48:00Z</dcterms:created>
  <dcterms:modified xsi:type="dcterms:W3CDTF">2024-11-14T08:47:00Z</dcterms:modified>
</cp:coreProperties>
</file>