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2A42F0">
        <w:rPr>
          <w:rFonts w:cs="Arial"/>
          <w:b/>
          <w:bCs/>
          <w:sz w:val="28"/>
          <w:szCs w:val="28"/>
        </w:rPr>
        <w:t>Obecní úřad Větrušice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2A42F0">
        <w:rPr>
          <w:rFonts w:cs="Arial"/>
          <w:b/>
          <w:bCs/>
          <w:sz w:val="28"/>
          <w:szCs w:val="28"/>
        </w:rPr>
        <w:t>Vltavská 14</w:t>
      </w:r>
    </w:p>
    <w:p w:rsid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0"/>
          <w:szCs w:val="40"/>
        </w:rPr>
      </w:pPr>
      <w:r w:rsidRPr="002A42F0">
        <w:rPr>
          <w:rFonts w:cs="Arial"/>
          <w:b/>
          <w:bCs/>
          <w:sz w:val="40"/>
          <w:szCs w:val="40"/>
        </w:rPr>
        <w:t>Ohlašovací povinnost k místnímu poplatku za zvláštní užívání veřejného prostranství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A42F0">
        <w:rPr>
          <w:rFonts w:cs="Arial"/>
          <w:sz w:val="28"/>
          <w:szCs w:val="28"/>
        </w:rPr>
        <w:t>dle § 14a zákona č. 565/1990 Sb., o místních poplatcích ve znění pozdějších předpisů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A42F0">
        <w:rPr>
          <w:rFonts w:cs="Arial"/>
          <w:sz w:val="28"/>
          <w:szCs w:val="28"/>
        </w:rPr>
        <w:t>a obecně závazné vyhlášky č.3/2015 a v souladu s ustanovením § 125 zákona č. 280/2009 Sb., daňový řád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2A42F0">
        <w:rPr>
          <w:rFonts w:cs="Arial"/>
          <w:b/>
          <w:bCs/>
          <w:sz w:val="28"/>
          <w:szCs w:val="28"/>
        </w:rPr>
        <w:t>Poplatník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A42F0">
        <w:rPr>
          <w:rFonts w:cs="Arial"/>
          <w:b/>
          <w:bCs/>
          <w:sz w:val="28"/>
          <w:szCs w:val="28"/>
        </w:rPr>
        <w:t xml:space="preserve">Jméno, příjmení / Název organizace </w:t>
      </w:r>
      <w:r w:rsidRPr="002A42F0">
        <w:rPr>
          <w:rFonts w:cs="Arial"/>
          <w:sz w:val="28"/>
          <w:szCs w:val="28"/>
        </w:rPr>
        <w:t>……………………………………………………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A42F0">
        <w:rPr>
          <w:rFonts w:cs="Arial"/>
          <w:b/>
          <w:bCs/>
          <w:sz w:val="28"/>
          <w:szCs w:val="28"/>
        </w:rPr>
        <w:t xml:space="preserve">Datum narození (IČ): </w:t>
      </w:r>
      <w:r w:rsidRPr="002A42F0">
        <w:rPr>
          <w:rFonts w:cs="Arial"/>
          <w:sz w:val="28"/>
          <w:szCs w:val="28"/>
        </w:rPr>
        <w:t>……………………………………………………....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A42F0">
        <w:rPr>
          <w:rFonts w:cs="Arial"/>
          <w:b/>
          <w:bCs/>
          <w:sz w:val="28"/>
          <w:szCs w:val="28"/>
        </w:rPr>
        <w:t xml:space="preserve">Adresa poplatníka: </w:t>
      </w:r>
      <w:r w:rsidRPr="002A42F0">
        <w:rPr>
          <w:rFonts w:cs="Arial"/>
          <w:sz w:val="28"/>
          <w:szCs w:val="28"/>
        </w:rPr>
        <w:t>………… …………………………………………...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A42F0">
        <w:rPr>
          <w:rFonts w:cs="Arial"/>
          <w:sz w:val="28"/>
          <w:szCs w:val="28"/>
        </w:rPr>
        <w:t>Kontakt:………………………………………………………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  <w:r w:rsidRPr="002A42F0">
        <w:rPr>
          <w:rFonts w:cs="Arial"/>
          <w:i/>
          <w:iCs/>
          <w:noProof/>
          <w:sz w:val="28"/>
          <w:szCs w:val="28"/>
          <w:lang w:eastAsia="cs-CZ"/>
        </w:rPr>
        <w:drawing>
          <wp:inline distT="0" distB="0" distL="0" distR="0">
            <wp:extent cx="6302768" cy="2714625"/>
            <wp:effectExtent l="19050" t="0" r="2782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635" cy="271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2F0">
        <w:rPr>
          <w:rFonts w:cs="Arial"/>
          <w:i/>
          <w:iCs/>
          <w:sz w:val="28"/>
          <w:szCs w:val="28"/>
        </w:rPr>
        <w:t xml:space="preserve"> (kontejner, oprava střechy, zateplení domu, složení dřeva, uhlí, stavba lešení, výkopová práce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  <w:r w:rsidRPr="002A42F0">
        <w:rPr>
          <w:rFonts w:cs="Arial"/>
          <w:i/>
          <w:iCs/>
          <w:sz w:val="28"/>
          <w:szCs w:val="28"/>
        </w:rPr>
        <w:t>- hromady se zeminou, hromady s materiálem …atd.)</w:t>
      </w:r>
    </w:p>
    <w:p w:rsidR="008A2744" w:rsidRDefault="008A2744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</w:p>
    <w:p w:rsidR="008A2744" w:rsidRDefault="008A2744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</w:p>
    <w:p w:rsidR="008A2744" w:rsidRDefault="008A2744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  <w:r w:rsidRPr="002A42F0">
        <w:rPr>
          <w:rFonts w:cs="Arial"/>
          <w:i/>
          <w:iCs/>
          <w:sz w:val="28"/>
          <w:szCs w:val="28"/>
        </w:rPr>
        <w:t>Větrušice dne ……………..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  <w:t>………………………</w:t>
      </w:r>
    </w:p>
    <w:p w:rsidR="002A42F0" w:rsidRPr="002A42F0" w:rsidRDefault="002A42F0" w:rsidP="002A42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8"/>
          <w:szCs w:val="28"/>
        </w:rPr>
      </w:pP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</w:r>
      <w:r w:rsidRPr="002A42F0">
        <w:rPr>
          <w:rFonts w:cs="Arial"/>
          <w:i/>
          <w:iCs/>
          <w:sz w:val="28"/>
          <w:szCs w:val="28"/>
        </w:rPr>
        <w:tab/>
        <w:t>Podpis poplatníka</w:t>
      </w:r>
    </w:p>
    <w:sectPr w:rsidR="002A42F0" w:rsidRPr="002A42F0" w:rsidSect="0038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F0"/>
    <w:rsid w:val="00265BDF"/>
    <w:rsid w:val="002A42F0"/>
    <w:rsid w:val="0038062C"/>
    <w:rsid w:val="008A2744"/>
    <w:rsid w:val="00F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78FDE-FC97-4ED8-80C7-1A39C199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806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dcterms:created xsi:type="dcterms:W3CDTF">2016-09-14T15:09:00Z</dcterms:created>
  <dcterms:modified xsi:type="dcterms:W3CDTF">2016-09-14T15:09:00Z</dcterms:modified>
</cp:coreProperties>
</file>