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2C" w:rsidRDefault="00101415" w:rsidP="00CF482C">
      <w:pPr>
        <w:jc w:val="both"/>
        <w:rPr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4" o:title=""/>
            <w10:wrap type="tight"/>
          </v:shape>
          <o:OLEObject Type="Embed" ProgID="MSPhotoEd.3" ShapeID="_x0000_s1026" DrawAspect="Content" ObjectID="_1602487558" r:id="rId5"/>
        </w:object>
      </w:r>
      <w:r w:rsidR="00CF482C">
        <w:rPr>
          <w:b/>
          <w:sz w:val="56"/>
          <w:szCs w:val="56"/>
        </w:rPr>
        <w:t xml:space="preserve">  </w:t>
      </w:r>
      <w:r w:rsidR="00CF482C">
        <w:rPr>
          <w:b/>
          <w:sz w:val="52"/>
          <w:szCs w:val="52"/>
        </w:rPr>
        <w:t>OBECNÍ ÚŘAD VĚTRUŠICE</w:t>
      </w:r>
    </w:p>
    <w:p w:rsidR="00CF482C" w:rsidRDefault="00CF482C" w:rsidP="00CF482C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fax: 220 940 507</w:t>
      </w:r>
    </w:p>
    <w:p w:rsidR="00CF482C" w:rsidRDefault="00CF482C" w:rsidP="00CF48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CF482C" w:rsidRDefault="00CF482C" w:rsidP="00CF482C">
      <w:pPr>
        <w:jc w:val="both"/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6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r w:rsidRPr="00DC34BD">
        <w:rPr>
          <w:b/>
          <w:sz w:val="20"/>
          <w:szCs w:val="20"/>
        </w:rPr>
        <w:t>www.vetrusice.cz</w:t>
      </w:r>
    </w:p>
    <w:p w:rsidR="00CF482C" w:rsidRDefault="00CF482C" w:rsidP="00CF482C">
      <w:pPr>
        <w:jc w:val="both"/>
      </w:pPr>
    </w:p>
    <w:p w:rsidR="00501E29" w:rsidRDefault="00501E29"/>
    <w:p w:rsidR="00CF482C" w:rsidRDefault="00CF482C">
      <w:r>
        <w:t>Čj.: VET- 3</w:t>
      </w:r>
      <w:r w:rsidR="00AC1906">
        <w:t>92</w:t>
      </w:r>
      <w:r>
        <w:t>/201</w:t>
      </w:r>
      <w:r w:rsidR="00AC1906">
        <w:t>8</w:t>
      </w:r>
    </w:p>
    <w:p w:rsidR="00AC1906" w:rsidRDefault="00AC1906" w:rsidP="00EC23F8">
      <w:pPr>
        <w:spacing w:after="120"/>
      </w:pPr>
      <w:r>
        <w:t xml:space="preserve">Spis značka: </w:t>
      </w:r>
      <w:r w:rsidR="001D165B">
        <w:t>SR/01/2018</w:t>
      </w:r>
    </w:p>
    <w:p w:rsidR="00CF482C" w:rsidRDefault="00CF482C">
      <w:r>
        <w:t>Vyřizuje: Petra Šefčíková</w:t>
      </w:r>
    </w:p>
    <w:p w:rsidR="00CF482C" w:rsidRDefault="00CF482C">
      <w:r>
        <w:t>Dne:</w:t>
      </w:r>
      <w:r w:rsidR="00AC1906">
        <w:t xml:space="preserve"> 31. října 2018</w:t>
      </w:r>
    </w:p>
    <w:p w:rsidR="00CF482C" w:rsidRDefault="00CF482C"/>
    <w:p w:rsidR="00CF482C" w:rsidRDefault="00CF482C"/>
    <w:p w:rsidR="00CF482C" w:rsidRDefault="00CF482C"/>
    <w:p w:rsidR="00CF482C" w:rsidRDefault="00CF482C"/>
    <w:p w:rsidR="00CF482C" w:rsidRDefault="00CF482C"/>
    <w:p w:rsidR="00CF482C" w:rsidRPr="00EC23F8" w:rsidRDefault="00CF482C" w:rsidP="00EC23F8">
      <w:pPr>
        <w:jc w:val="center"/>
        <w:rPr>
          <w:b/>
          <w:sz w:val="48"/>
          <w:szCs w:val="48"/>
        </w:rPr>
      </w:pPr>
      <w:r w:rsidRPr="00EC23F8">
        <w:rPr>
          <w:b/>
          <w:sz w:val="48"/>
          <w:szCs w:val="48"/>
        </w:rPr>
        <w:t>Veřejná vyhláška</w:t>
      </w:r>
    </w:p>
    <w:p w:rsidR="00CF482C" w:rsidRDefault="00CF482C" w:rsidP="00EC23F8">
      <w:pPr>
        <w:jc w:val="center"/>
      </w:pPr>
    </w:p>
    <w:p w:rsidR="00CF482C" w:rsidRDefault="00CF482C" w:rsidP="00EC23F8">
      <w:pPr>
        <w:jc w:val="center"/>
      </w:pPr>
    </w:p>
    <w:p w:rsidR="00CF482C" w:rsidRDefault="00CF482C" w:rsidP="00EC23F8">
      <w:pPr>
        <w:jc w:val="center"/>
        <w:rPr>
          <w:b/>
        </w:rPr>
      </w:pPr>
      <w:r w:rsidRPr="00AC1906">
        <w:rPr>
          <w:b/>
        </w:rPr>
        <w:t>Oznámení o možnosti převzít písemnost</w:t>
      </w:r>
    </w:p>
    <w:p w:rsidR="001D165B" w:rsidRDefault="001D165B">
      <w:pPr>
        <w:rPr>
          <w:b/>
        </w:rPr>
      </w:pPr>
    </w:p>
    <w:p w:rsidR="00EC23F8" w:rsidRDefault="001D165B" w:rsidP="00EC23F8">
      <w:pPr>
        <w:jc w:val="both"/>
      </w:pPr>
      <w:r w:rsidRPr="001D165B">
        <w:t xml:space="preserve">Obecní </w:t>
      </w:r>
      <w:r>
        <w:t xml:space="preserve">úřad Větrušice oznamuje, že paní </w:t>
      </w:r>
    </w:p>
    <w:p w:rsidR="00EC23F8" w:rsidRDefault="00EC23F8" w:rsidP="00EC23F8">
      <w:pPr>
        <w:jc w:val="both"/>
        <w:rPr>
          <w:b/>
        </w:rPr>
      </w:pPr>
    </w:p>
    <w:p w:rsidR="001D165B" w:rsidRDefault="001D165B" w:rsidP="00EC23F8">
      <w:pPr>
        <w:jc w:val="both"/>
        <w:rPr>
          <w:b/>
        </w:rPr>
      </w:pPr>
      <w:r w:rsidRPr="00EC23F8">
        <w:rPr>
          <w:b/>
        </w:rPr>
        <w:t>Barbora Horáková, trvale bytem Chaloupky 36, Větrušice</w:t>
      </w:r>
    </w:p>
    <w:p w:rsidR="00EC23F8" w:rsidRPr="00EC23F8" w:rsidRDefault="00EC23F8" w:rsidP="00EC23F8">
      <w:pPr>
        <w:jc w:val="both"/>
        <w:rPr>
          <w:b/>
        </w:rPr>
      </w:pPr>
    </w:p>
    <w:p w:rsidR="001D165B" w:rsidRDefault="001D165B" w:rsidP="00EC23F8">
      <w:pPr>
        <w:jc w:val="both"/>
      </w:pPr>
      <w:r>
        <w:t>má dnem vyvěšení tohoto oznámení na Obe</w:t>
      </w:r>
      <w:r w:rsidR="00EC23F8">
        <w:t>c</w:t>
      </w:r>
      <w:r>
        <w:t>ním</w:t>
      </w:r>
      <w:r w:rsidR="00EC23F8">
        <w:t xml:space="preserve"> </w:t>
      </w:r>
      <w:r>
        <w:t>úřadu ve Větrušicích uloženou písemnost čj. VET-394/2018 ze dne 31. 10. 2018 adresovanou do</w:t>
      </w:r>
      <w:r w:rsidR="00EC23F8">
        <w:t xml:space="preserve"> vlastních rukou. Písemnost je připravena k vyzvednutí po dobu vyvěšení tohoto oznámení každý den od 8.00 hod do 12.00 hod a v úřední dny též navíc od 15.30 do 19.00 hod.</w:t>
      </w:r>
    </w:p>
    <w:p w:rsidR="00EC23F8" w:rsidRDefault="00EC23F8" w:rsidP="00EC23F8">
      <w:pPr>
        <w:jc w:val="both"/>
      </w:pPr>
    </w:p>
    <w:p w:rsidR="00EC23F8" w:rsidRDefault="00EC23F8" w:rsidP="00EC23F8">
      <w:pPr>
        <w:jc w:val="both"/>
      </w:pPr>
    </w:p>
    <w:p w:rsidR="00EC23F8" w:rsidRPr="00EC23F8" w:rsidRDefault="00EC23F8" w:rsidP="00EC23F8">
      <w:pPr>
        <w:jc w:val="both"/>
        <w:rPr>
          <w:b/>
        </w:rPr>
      </w:pPr>
      <w:r w:rsidRPr="00EC23F8">
        <w:rPr>
          <w:b/>
        </w:rPr>
        <w:t>Nevyzvedne-li si výše uvedený adresát uloženou písemnost do 15 dnů od vyvěšení tohoto oznámení, bude písemnost v souladu s § 25 odst. 2 zákona č. 500/2004 Sb., správního řádu, ve znění pozdějších předpisů, považována za doručenou patnáctým dnem po vyvě</w:t>
      </w:r>
      <w:r>
        <w:rPr>
          <w:b/>
        </w:rPr>
        <w:t>š</w:t>
      </w:r>
      <w:r w:rsidRPr="00EC23F8">
        <w:rPr>
          <w:b/>
        </w:rPr>
        <w:t>ení oznámení.</w:t>
      </w:r>
    </w:p>
    <w:p w:rsidR="00EC23F8" w:rsidRDefault="00EC23F8"/>
    <w:p w:rsidR="00EC23F8" w:rsidRDefault="00EC23F8"/>
    <w:p w:rsidR="00EC23F8" w:rsidRDefault="00EC23F8"/>
    <w:p w:rsidR="00EC23F8" w:rsidRDefault="00EC23F8"/>
    <w:p w:rsidR="00EC23F8" w:rsidRDefault="00EC23F8"/>
    <w:p w:rsidR="00EC23F8" w:rsidRDefault="00445D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Petra Šefčíková, v. r.</w:t>
      </w:r>
    </w:p>
    <w:p w:rsidR="00445D3E" w:rsidRDefault="00445D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:rsidR="00EC23F8" w:rsidRDefault="00EC23F8"/>
    <w:p w:rsidR="00EC23F8" w:rsidRDefault="00EC23F8"/>
    <w:p w:rsidR="00EC23F8" w:rsidRDefault="00EC23F8"/>
    <w:p w:rsidR="00EC23F8" w:rsidRDefault="00EC23F8"/>
    <w:p w:rsidR="00EC23F8" w:rsidRDefault="00EC23F8">
      <w:r>
        <w:t>Vyvěšeno:</w:t>
      </w:r>
      <w:r w:rsidR="00101415">
        <w:t xml:space="preserve"> 31. října 2018</w:t>
      </w:r>
    </w:p>
    <w:p w:rsidR="00EC23F8" w:rsidRDefault="00EC23F8"/>
    <w:p w:rsidR="00EC23F8" w:rsidRPr="001D165B" w:rsidRDefault="00EC23F8">
      <w:r>
        <w:t>Sejmuto:</w:t>
      </w:r>
      <w:r w:rsidR="00101415">
        <w:t xml:space="preserve"> </w:t>
      </w:r>
      <w:bookmarkStart w:id="0" w:name="_GoBack"/>
      <w:bookmarkEnd w:id="0"/>
    </w:p>
    <w:sectPr w:rsidR="00EC23F8" w:rsidRPr="001D165B" w:rsidSect="0050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C"/>
    <w:rsid w:val="00101415"/>
    <w:rsid w:val="001D165B"/>
    <w:rsid w:val="0025078C"/>
    <w:rsid w:val="00445D3E"/>
    <w:rsid w:val="00501E29"/>
    <w:rsid w:val="009C1100"/>
    <w:rsid w:val="00AA7CE3"/>
    <w:rsid w:val="00AC1906"/>
    <w:rsid w:val="00CF482C"/>
    <w:rsid w:val="00E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3D4135"/>
  <w15:docId w15:val="{BF185A69-F57D-468D-A41C-3E940AFF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F4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vetrusice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ucet czpoint</cp:lastModifiedBy>
  <cp:revision>2</cp:revision>
  <dcterms:created xsi:type="dcterms:W3CDTF">2018-10-31T09:40:00Z</dcterms:created>
  <dcterms:modified xsi:type="dcterms:W3CDTF">2018-10-31T09:40:00Z</dcterms:modified>
</cp:coreProperties>
</file>