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DBCD" w14:textId="77777777" w:rsidR="00141CBC" w:rsidRDefault="00141CBC">
      <w:pPr>
        <w:rPr>
          <w:sz w:val="72"/>
          <w:szCs w:val="72"/>
        </w:rPr>
      </w:pPr>
      <w:r w:rsidRPr="00141CBC">
        <w:rPr>
          <w:noProof/>
          <w:sz w:val="72"/>
          <w:szCs w:val="72"/>
          <w:lang w:eastAsia="cs-CZ"/>
        </w:rPr>
        <w:drawing>
          <wp:anchor distT="0" distB="0" distL="0" distR="0" simplePos="0" relativeHeight="251659264" behindDoc="0" locked="0" layoutInCell="1" allowOverlap="1" wp14:anchorId="20AC717F" wp14:editId="128ACB63">
            <wp:simplePos x="0" y="0"/>
            <wp:positionH relativeFrom="page">
              <wp:posOffset>752475</wp:posOffset>
            </wp:positionH>
            <wp:positionV relativeFrom="paragraph">
              <wp:posOffset>209550</wp:posOffset>
            </wp:positionV>
            <wp:extent cx="2710815" cy="2114550"/>
            <wp:effectExtent l="171450" t="133350" r="356235" b="30480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2710815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DD34846" w14:textId="77777777" w:rsidR="003D7820" w:rsidRDefault="00141CBC">
      <w:pPr>
        <w:rPr>
          <w:sz w:val="72"/>
          <w:szCs w:val="72"/>
        </w:rPr>
      </w:pPr>
      <w:r>
        <w:rPr>
          <w:sz w:val="72"/>
          <w:szCs w:val="72"/>
        </w:rPr>
        <w:t xml:space="preserve">                                  </w:t>
      </w:r>
      <w:r w:rsidR="003D7820">
        <w:rPr>
          <w:sz w:val="72"/>
          <w:szCs w:val="72"/>
        </w:rPr>
        <w:t xml:space="preserve">KOMINICTVÍ                  </w:t>
      </w:r>
    </w:p>
    <w:p w14:paraId="5D88888F" w14:textId="77777777" w:rsidR="00141CBC" w:rsidRPr="003D7820" w:rsidRDefault="003D7820">
      <w:pPr>
        <w:rPr>
          <w:sz w:val="72"/>
          <w:szCs w:val="72"/>
        </w:rPr>
      </w:pPr>
      <w:r>
        <w:rPr>
          <w:sz w:val="44"/>
          <w:szCs w:val="44"/>
        </w:rPr>
        <w:t xml:space="preserve">                                                        VLADAN TOMAŠTÍK</w:t>
      </w:r>
    </w:p>
    <w:p w14:paraId="59EBBBC7" w14:textId="77777777" w:rsidR="00141CBC" w:rsidRDefault="00141CBC">
      <w:pPr>
        <w:rPr>
          <w:sz w:val="72"/>
          <w:szCs w:val="72"/>
        </w:rPr>
      </w:pPr>
      <w:r>
        <w:rPr>
          <w:sz w:val="44"/>
          <w:szCs w:val="44"/>
        </w:rPr>
        <w:t xml:space="preserve">                            </w:t>
      </w:r>
      <w:r w:rsidR="003D7820">
        <w:rPr>
          <w:sz w:val="44"/>
          <w:szCs w:val="44"/>
        </w:rPr>
        <w:t xml:space="preserve">                              </w:t>
      </w:r>
      <w:r w:rsidR="00481ECE">
        <w:rPr>
          <w:sz w:val="44"/>
          <w:szCs w:val="44"/>
        </w:rPr>
        <w:t xml:space="preserve">   ICO:</w:t>
      </w:r>
      <w:r>
        <w:rPr>
          <w:sz w:val="44"/>
          <w:szCs w:val="44"/>
        </w:rPr>
        <w:t xml:space="preserve">03833984 </w:t>
      </w:r>
      <w:r>
        <w:rPr>
          <w:sz w:val="72"/>
          <w:szCs w:val="72"/>
        </w:rPr>
        <w:t xml:space="preserve">  </w:t>
      </w:r>
    </w:p>
    <w:p w14:paraId="438F955D" w14:textId="77777777" w:rsidR="003D7820" w:rsidRPr="00DA686E" w:rsidRDefault="00141CBC">
      <w:pPr>
        <w:rPr>
          <w:rFonts w:ascii="Arial" w:hAnsi="Arial" w:cs="Arial"/>
          <w:shd w:val="clear" w:color="auto" w:fill="FFFFFF"/>
        </w:rPr>
      </w:pPr>
      <w:r w:rsidRPr="00DA686E">
        <w:t xml:space="preserve"> </w:t>
      </w:r>
      <w:r w:rsidRPr="00DA686E">
        <w:rPr>
          <w:rFonts w:ascii="Arial" w:hAnsi="Arial" w:cs="Arial"/>
          <w:shd w:val="clear" w:color="auto" w:fill="FFFFFF"/>
        </w:rPr>
        <w:t>Kominické služby:</w:t>
      </w:r>
    </w:p>
    <w:p w14:paraId="7661E2FA" w14:textId="77777777" w:rsidR="00C16ABA" w:rsidRPr="00DA686E" w:rsidRDefault="00C16ABA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+  </w:t>
      </w:r>
      <w:r w:rsidR="00141CBC" w:rsidRPr="00DA686E">
        <w:rPr>
          <w:rFonts w:ascii="Arial" w:hAnsi="Arial" w:cs="Arial"/>
          <w:shd w:val="clear" w:color="auto" w:fill="FFFFFF"/>
        </w:rPr>
        <w:t>každoroční kont</w:t>
      </w:r>
      <w:r w:rsidR="009F647C" w:rsidRPr="00DA686E">
        <w:rPr>
          <w:rFonts w:ascii="Arial" w:hAnsi="Arial" w:cs="Arial"/>
          <w:shd w:val="clear" w:color="auto" w:fill="FFFFFF"/>
        </w:rPr>
        <w:t xml:space="preserve">roly a čištění komínů na </w:t>
      </w:r>
      <w:proofErr w:type="gramStart"/>
      <w:r w:rsidR="009F647C" w:rsidRPr="00DA686E">
        <w:rPr>
          <w:rFonts w:ascii="Arial" w:hAnsi="Arial" w:cs="Arial"/>
          <w:shd w:val="clear" w:color="auto" w:fill="FFFFFF"/>
        </w:rPr>
        <w:t xml:space="preserve">plynná </w:t>
      </w:r>
      <w:r w:rsidR="00141CBC" w:rsidRPr="00DA686E">
        <w:rPr>
          <w:rFonts w:ascii="Arial" w:hAnsi="Arial" w:cs="Arial"/>
          <w:shd w:val="clear" w:color="auto" w:fill="FFFFFF"/>
        </w:rPr>
        <w:t>,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</w:t>
      </w:r>
      <w:r w:rsidR="006A3FC0" w:rsidRPr="00DA686E">
        <w:rPr>
          <w:rFonts w:ascii="Arial" w:hAnsi="Arial" w:cs="Arial"/>
          <w:shd w:val="clear" w:color="auto" w:fill="FFFFFF"/>
        </w:rPr>
        <w:t xml:space="preserve">tuhá </w:t>
      </w:r>
      <w:proofErr w:type="gramStart"/>
      <w:r w:rsidR="006A3FC0" w:rsidRPr="00DA686E">
        <w:rPr>
          <w:rFonts w:ascii="Arial" w:hAnsi="Arial" w:cs="Arial"/>
          <w:shd w:val="clear" w:color="auto" w:fill="FFFFFF"/>
        </w:rPr>
        <w:t xml:space="preserve">a </w:t>
      </w:r>
      <w:r w:rsidR="00141CBC" w:rsidRPr="00DA686E">
        <w:rPr>
          <w:rFonts w:ascii="Arial" w:hAnsi="Arial" w:cs="Arial"/>
          <w:shd w:val="clear" w:color="auto" w:fill="FFFFFF"/>
        </w:rPr>
        <w:t xml:space="preserve"> kapalná</w:t>
      </w:r>
      <w:proofErr w:type="gramEnd"/>
      <w:r w:rsidR="00141CBC" w:rsidRPr="00DA686E">
        <w:rPr>
          <w:rFonts w:ascii="Arial" w:hAnsi="Arial" w:cs="Arial"/>
          <w:shd w:val="clear" w:color="auto" w:fill="FFFFFF"/>
        </w:rPr>
        <w:t xml:space="preserve"> paliva dle vyhlášky č.34/2016 Sb. o </w:t>
      </w:r>
      <w:proofErr w:type="gramStart"/>
      <w:r w:rsidR="00141CBC" w:rsidRPr="00DA686E">
        <w:rPr>
          <w:rFonts w:ascii="Arial" w:hAnsi="Arial" w:cs="Arial"/>
          <w:shd w:val="clear" w:color="auto" w:fill="FFFFFF"/>
        </w:rPr>
        <w:t>čištění ,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A85CD2" w:rsidRPr="00DA686E">
        <w:rPr>
          <w:rFonts w:ascii="Arial" w:hAnsi="Arial" w:cs="Arial"/>
          <w:shd w:val="clear" w:color="auto" w:fill="FFFFFF"/>
        </w:rPr>
        <w:t>kontrole  a</w:t>
      </w:r>
      <w:proofErr w:type="gramEnd"/>
      <w:r w:rsidR="00A85CD2" w:rsidRPr="00DA686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A85CD2" w:rsidRPr="00DA686E">
        <w:rPr>
          <w:rFonts w:ascii="Arial" w:hAnsi="Arial" w:cs="Arial"/>
          <w:shd w:val="clear" w:color="auto" w:fill="FFFFFF"/>
        </w:rPr>
        <w:t xml:space="preserve">revizi </w:t>
      </w:r>
      <w:r w:rsidRPr="00DA686E">
        <w:rPr>
          <w:rFonts w:ascii="Arial" w:hAnsi="Arial" w:cs="Arial"/>
          <w:shd w:val="clear" w:color="auto" w:fill="FFFFFF"/>
        </w:rPr>
        <w:t xml:space="preserve"> </w:t>
      </w:r>
      <w:r w:rsidR="00141CBC" w:rsidRPr="00DA686E">
        <w:rPr>
          <w:rFonts w:ascii="Arial" w:hAnsi="Arial" w:cs="Arial"/>
          <w:shd w:val="clear" w:color="auto" w:fill="FFFFFF"/>
        </w:rPr>
        <w:t>spalinové</w:t>
      </w:r>
      <w:proofErr w:type="gramEnd"/>
      <w:r w:rsidR="00141CBC" w:rsidRPr="00DA686E">
        <w:rPr>
          <w:rFonts w:ascii="Arial" w:hAnsi="Arial" w:cs="Arial"/>
          <w:shd w:val="clear" w:color="auto" w:fill="FFFFFF"/>
        </w:rPr>
        <w:t xml:space="preserve"> cesty.</w:t>
      </w:r>
      <w:r w:rsidR="00D62635" w:rsidRPr="00DA686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D62635" w:rsidRPr="00DA686E">
        <w:rPr>
          <w:rFonts w:ascii="Arial" w:hAnsi="Arial" w:cs="Arial"/>
          <w:shd w:val="clear" w:color="auto" w:fill="FFFFFF"/>
        </w:rPr>
        <w:t>CENA  ZA</w:t>
      </w:r>
      <w:proofErr w:type="gramEnd"/>
      <w:r w:rsidR="00D62635" w:rsidRPr="00DA686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D62635" w:rsidRPr="00DA686E">
        <w:rPr>
          <w:rFonts w:ascii="Arial" w:hAnsi="Arial" w:cs="Arial"/>
          <w:shd w:val="clear" w:color="auto" w:fill="FFFFFF"/>
        </w:rPr>
        <w:t>PRŮDUCH</w:t>
      </w:r>
      <w:r w:rsidR="00A85CD2" w:rsidRPr="00DA686E">
        <w:rPr>
          <w:rFonts w:ascii="Arial" w:hAnsi="Arial" w:cs="Arial"/>
          <w:shd w:val="clear" w:color="auto" w:fill="FFFFFF"/>
        </w:rPr>
        <w:t xml:space="preserve"> </w:t>
      </w:r>
      <w:r w:rsidR="00D62635" w:rsidRPr="00DA686E">
        <w:rPr>
          <w:rFonts w:ascii="Arial" w:hAnsi="Arial" w:cs="Arial"/>
          <w:shd w:val="clear" w:color="auto" w:fill="FFFFFF"/>
        </w:rPr>
        <w:t xml:space="preserve"> A</w:t>
      </w:r>
      <w:proofErr w:type="gramEnd"/>
      <w:r w:rsidR="00D62635" w:rsidRPr="00DA686E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D62635" w:rsidRPr="00DA686E">
        <w:rPr>
          <w:rFonts w:ascii="Arial" w:hAnsi="Arial" w:cs="Arial"/>
          <w:shd w:val="clear" w:color="auto" w:fill="FFFFFF"/>
        </w:rPr>
        <w:t>VYSTAVENÍ</w:t>
      </w:r>
      <w:r w:rsidR="00A85CD2" w:rsidRPr="00DA686E">
        <w:rPr>
          <w:rFonts w:ascii="Arial" w:hAnsi="Arial" w:cs="Arial"/>
          <w:shd w:val="clear" w:color="auto" w:fill="FFFFFF"/>
        </w:rPr>
        <w:t xml:space="preserve"> </w:t>
      </w:r>
      <w:r w:rsidR="00D62635" w:rsidRPr="00DA686E">
        <w:rPr>
          <w:rFonts w:ascii="Arial" w:hAnsi="Arial" w:cs="Arial"/>
          <w:shd w:val="clear" w:color="auto" w:fill="FFFFFF"/>
        </w:rPr>
        <w:t xml:space="preserve"> ZPRÁVY</w:t>
      </w:r>
      <w:proofErr w:type="gramEnd"/>
      <w:r w:rsidR="00D62635" w:rsidRPr="00DA686E">
        <w:rPr>
          <w:rFonts w:ascii="Arial" w:hAnsi="Arial" w:cs="Arial"/>
          <w:shd w:val="clear" w:color="auto" w:fill="FFFFFF"/>
        </w:rPr>
        <w:t xml:space="preserve"> </w:t>
      </w:r>
      <w:r w:rsidR="005A6EC3" w:rsidRPr="00DA686E">
        <w:rPr>
          <w:rFonts w:ascii="Arial" w:hAnsi="Arial" w:cs="Arial"/>
          <w:shd w:val="clear" w:color="auto" w:fill="FFFFFF"/>
        </w:rPr>
        <w:t>ČINÍ</w:t>
      </w:r>
      <w:r w:rsidR="006C2B6F" w:rsidRPr="00DA686E">
        <w:rPr>
          <w:rFonts w:ascii="Arial" w:hAnsi="Arial" w:cs="Arial"/>
          <w:shd w:val="clear" w:color="auto" w:fill="FFFFFF"/>
        </w:rPr>
        <w:t xml:space="preserve"> 6</w:t>
      </w:r>
      <w:r w:rsidR="00D62635" w:rsidRPr="00DA686E">
        <w:rPr>
          <w:rFonts w:ascii="Arial" w:hAnsi="Arial" w:cs="Arial"/>
          <w:shd w:val="clear" w:color="auto" w:fill="FFFFFF"/>
        </w:rPr>
        <w:t>00Kč</w:t>
      </w:r>
      <w:r w:rsidR="00D62635" w:rsidRPr="00DA686E">
        <w:rPr>
          <w:rFonts w:ascii="Arial" w:hAnsi="Arial" w:cs="Arial"/>
          <w:color w:val="FF0000"/>
          <w:shd w:val="clear" w:color="auto" w:fill="FFFFFF"/>
        </w:rPr>
        <w:t>.</w:t>
      </w:r>
      <w:r w:rsidR="00FA34D0" w:rsidRPr="00DA686E">
        <w:rPr>
          <w:rFonts w:ascii="Arial" w:hAnsi="Arial" w:cs="Arial"/>
          <w:color w:val="FF0000"/>
          <w:shd w:val="clear" w:color="auto" w:fill="FFFFFF"/>
        </w:rPr>
        <w:t xml:space="preserve"> </w:t>
      </w:r>
      <w:r w:rsidR="00FA34D0" w:rsidRPr="00DA686E">
        <w:rPr>
          <w:rFonts w:ascii="Arial" w:hAnsi="Arial" w:cs="Arial"/>
          <w:b/>
          <w:color w:val="FF0000"/>
          <w:shd w:val="clear" w:color="auto" w:fill="FFFFFF"/>
        </w:rPr>
        <w:t xml:space="preserve">Dopravné </w:t>
      </w:r>
      <w:r w:rsidR="005A6EC3" w:rsidRPr="00DA686E">
        <w:rPr>
          <w:rFonts w:ascii="Arial" w:hAnsi="Arial" w:cs="Arial"/>
          <w:b/>
          <w:color w:val="FF0000"/>
          <w:shd w:val="clear" w:color="auto" w:fill="FFFFFF"/>
        </w:rPr>
        <w:t xml:space="preserve">ani žádné jiné poplatky se </w:t>
      </w:r>
      <w:proofErr w:type="gramStart"/>
      <w:r w:rsidR="005A6EC3" w:rsidRPr="00DA686E">
        <w:rPr>
          <w:rFonts w:ascii="Arial" w:hAnsi="Arial" w:cs="Arial"/>
          <w:b/>
          <w:color w:val="FF0000"/>
          <w:shd w:val="clear" w:color="auto" w:fill="FFFFFF"/>
        </w:rPr>
        <w:t>neúčtují !</w:t>
      </w:r>
      <w:proofErr w:type="gramEnd"/>
    </w:p>
    <w:p w14:paraId="244D9AFD" w14:textId="77777777" w:rsidR="009F647C" w:rsidRPr="00DA686E" w:rsidRDefault="009F647C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>+ prohlídka inspekční kamerou u plynných paliv</w:t>
      </w:r>
    </w:p>
    <w:p w14:paraId="503FB3A7" w14:textId="77777777" w:rsidR="009F647C" w:rsidRPr="00DA686E" w:rsidRDefault="009F647C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+ důkladné </w:t>
      </w:r>
      <w:proofErr w:type="gramStart"/>
      <w:r w:rsidRPr="00DA686E">
        <w:rPr>
          <w:rFonts w:ascii="Arial" w:hAnsi="Arial" w:cs="Arial"/>
          <w:shd w:val="clear" w:color="auto" w:fill="FFFFFF"/>
        </w:rPr>
        <w:t xml:space="preserve">čištění </w:t>
      </w:r>
      <w:r w:rsidR="00A85CD2" w:rsidRPr="00DA686E">
        <w:rPr>
          <w:rFonts w:ascii="Arial" w:hAnsi="Arial" w:cs="Arial"/>
          <w:shd w:val="clear" w:color="auto" w:fill="FFFFFF"/>
        </w:rPr>
        <w:t xml:space="preserve"> </w:t>
      </w:r>
      <w:r w:rsidRPr="00DA686E">
        <w:rPr>
          <w:rFonts w:ascii="Arial" w:hAnsi="Arial" w:cs="Arial"/>
          <w:shd w:val="clear" w:color="auto" w:fill="FFFFFF"/>
        </w:rPr>
        <w:t>a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kontrola u tuhých </w:t>
      </w:r>
      <w:proofErr w:type="gramStart"/>
      <w:r w:rsidRPr="00DA686E">
        <w:rPr>
          <w:rFonts w:ascii="Arial" w:hAnsi="Arial" w:cs="Arial"/>
          <w:shd w:val="clear" w:color="auto" w:fill="FFFFFF"/>
        </w:rPr>
        <w:t>a</w:t>
      </w:r>
      <w:r w:rsidR="006A3FC0" w:rsidRPr="00DA686E">
        <w:rPr>
          <w:rFonts w:ascii="Arial" w:hAnsi="Arial" w:cs="Arial"/>
          <w:shd w:val="clear" w:color="auto" w:fill="FFFFFF"/>
        </w:rPr>
        <w:t xml:space="preserve"> </w:t>
      </w:r>
      <w:r w:rsidRPr="00DA686E">
        <w:rPr>
          <w:rFonts w:ascii="Arial" w:hAnsi="Arial" w:cs="Arial"/>
          <w:shd w:val="clear" w:color="auto" w:fill="FFFFFF"/>
        </w:rPr>
        <w:t xml:space="preserve"> kapalných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</w:t>
      </w:r>
      <w:r w:rsidR="006A3FC0" w:rsidRPr="00DA686E">
        <w:rPr>
          <w:rFonts w:ascii="Arial" w:hAnsi="Arial" w:cs="Arial"/>
          <w:shd w:val="clear" w:color="auto" w:fill="FFFFFF"/>
        </w:rPr>
        <w:t>paliv</w:t>
      </w:r>
    </w:p>
    <w:p w14:paraId="36DBDC0B" w14:textId="77777777" w:rsidR="00C16ABA" w:rsidRPr="00DA686E" w:rsidRDefault="006E0977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+ strojní </w:t>
      </w:r>
      <w:r w:rsidR="00C16ABA" w:rsidRPr="00DA686E">
        <w:rPr>
          <w:rFonts w:ascii="Arial" w:hAnsi="Arial" w:cs="Arial"/>
          <w:shd w:val="clear" w:color="auto" w:fill="FFFFFF"/>
        </w:rPr>
        <w:t>odstranění dehtu</w:t>
      </w:r>
      <w:r w:rsidRPr="00DA686E">
        <w:rPr>
          <w:rFonts w:ascii="Arial" w:hAnsi="Arial" w:cs="Arial"/>
          <w:shd w:val="clear" w:color="auto" w:fill="FFFFFF"/>
        </w:rPr>
        <w:t>, prodej čistících chemických polen</w:t>
      </w:r>
    </w:p>
    <w:p w14:paraId="2B956BB0" w14:textId="77777777" w:rsidR="000764D3" w:rsidRPr="00DA686E" w:rsidRDefault="000764D3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>+ čištění plynových spotřebičů</w:t>
      </w:r>
      <w:r w:rsidR="00937249" w:rsidRPr="00DA686E">
        <w:rPr>
          <w:rFonts w:ascii="Arial" w:hAnsi="Arial" w:cs="Arial"/>
          <w:shd w:val="clear" w:color="auto" w:fill="FFFFFF"/>
        </w:rPr>
        <w:t xml:space="preserve"> za 12</w:t>
      </w:r>
      <w:r w:rsidR="005821D1" w:rsidRPr="00DA686E">
        <w:rPr>
          <w:rFonts w:ascii="Arial" w:hAnsi="Arial" w:cs="Arial"/>
          <w:shd w:val="clear" w:color="auto" w:fill="FFFFFF"/>
        </w:rPr>
        <w:t>00kč</w:t>
      </w:r>
    </w:p>
    <w:p w14:paraId="1E5102AD" w14:textId="77777777" w:rsidR="000764D3" w:rsidRPr="00DA686E" w:rsidRDefault="000764D3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>+</w:t>
      </w:r>
      <w:r w:rsidR="006C2B6F" w:rsidRPr="00DA686E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6C2B6F" w:rsidRPr="00DA686E">
        <w:rPr>
          <w:rFonts w:ascii="Arial" w:hAnsi="Arial" w:cs="Arial"/>
          <w:shd w:val="clear" w:color="auto" w:fill="FFFFFF"/>
        </w:rPr>
        <w:t>vložkování</w:t>
      </w:r>
      <w:proofErr w:type="spellEnd"/>
      <w:r w:rsidR="006C2B6F" w:rsidRPr="00DA686E">
        <w:rPr>
          <w:rFonts w:ascii="Arial" w:hAnsi="Arial" w:cs="Arial"/>
          <w:shd w:val="clear" w:color="auto" w:fill="FFFFFF"/>
        </w:rPr>
        <w:t xml:space="preserve"> a fré</w:t>
      </w:r>
      <w:r w:rsidR="00162BAE" w:rsidRPr="00DA686E">
        <w:rPr>
          <w:rFonts w:ascii="Arial" w:hAnsi="Arial" w:cs="Arial"/>
          <w:shd w:val="clear" w:color="auto" w:fill="FFFFFF"/>
        </w:rPr>
        <w:t>zování spalinové cesty</w:t>
      </w:r>
    </w:p>
    <w:p w14:paraId="24E0621E" w14:textId="77777777" w:rsidR="006C2B6F" w:rsidRPr="00DA686E" w:rsidRDefault="005A6EC3" w:rsidP="006A3FC0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>+</w:t>
      </w:r>
      <w:r w:rsidR="00A85CD2" w:rsidRPr="00DA686E">
        <w:rPr>
          <w:rFonts w:ascii="Arial" w:hAnsi="Arial" w:cs="Arial"/>
          <w:shd w:val="clear" w:color="auto" w:fill="FFFFFF"/>
        </w:rPr>
        <w:t xml:space="preserve"> hlídání </w:t>
      </w:r>
      <w:proofErr w:type="gramStart"/>
      <w:r w:rsidR="00A85CD2" w:rsidRPr="00DA686E">
        <w:rPr>
          <w:rFonts w:ascii="Arial" w:hAnsi="Arial" w:cs="Arial"/>
          <w:shd w:val="clear" w:color="auto" w:fill="FFFFFF"/>
        </w:rPr>
        <w:t xml:space="preserve">termínu - </w:t>
      </w:r>
      <w:r w:rsidRPr="00DA686E">
        <w:rPr>
          <w:rFonts w:ascii="Arial" w:hAnsi="Arial" w:cs="Arial"/>
          <w:shd w:val="clear" w:color="auto" w:fill="FFFFFF"/>
        </w:rPr>
        <w:t>než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skončí </w:t>
      </w:r>
      <w:proofErr w:type="gramStart"/>
      <w:r w:rsidRPr="00DA686E">
        <w:rPr>
          <w:rFonts w:ascii="Arial" w:hAnsi="Arial" w:cs="Arial"/>
          <w:shd w:val="clear" w:color="auto" w:fill="FFFFFF"/>
        </w:rPr>
        <w:t>platnost</w:t>
      </w:r>
      <w:r w:rsidR="00A85CD2" w:rsidRPr="00DA686E">
        <w:rPr>
          <w:rFonts w:ascii="Arial" w:hAnsi="Arial" w:cs="Arial"/>
          <w:shd w:val="clear" w:color="auto" w:fill="FFFFFF"/>
        </w:rPr>
        <w:t xml:space="preserve">  zprávy</w:t>
      </w:r>
      <w:proofErr w:type="gramEnd"/>
      <w:r w:rsidR="00A85CD2" w:rsidRPr="00DA686E">
        <w:rPr>
          <w:rFonts w:ascii="Arial" w:hAnsi="Arial" w:cs="Arial"/>
          <w:shd w:val="clear" w:color="auto" w:fill="FFFFFF"/>
        </w:rPr>
        <w:t>,budeme</w:t>
      </w:r>
      <w:r w:rsidRPr="00DA686E">
        <w:rPr>
          <w:rFonts w:ascii="Arial" w:hAnsi="Arial" w:cs="Arial"/>
          <w:shd w:val="clear" w:color="auto" w:fill="FFFFFF"/>
        </w:rPr>
        <w:t xml:space="preserve"> Vás kontaktovat </w:t>
      </w:r>
      <w:r w:rsidR="006A3FC0" w:rsidRPr="00DA686E">
        <w:rPr>
          <w:rFonts w:ascii="Arial" w:hAnsi="Arial" w:cs="Arial"/>
          <w:shd w:val="clear" w:color="auto" w:fill="FFFFFF"/>
        </w:rPr>
        <w:t xml:space="preserve">   </w:t>
      </w:r>
    </w:p>
    <w:p w14:paraId="4F20E660" w14:textId="77777777" w:rsidR="00CB3434" w:rsidRPr="00DA686E" w:rsidRDefault="006C2B6F" w:rsidP="006A3FC0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+ pokud se domluvíte více sousedů či lidí v městě či obci nabízíme zajímavé </w:t>
      </w:r>
      <w:proofErr w:type="gramStart"/>
      <w:r w:rsidRPr="00DA686E">
        <w:rPr>
          <w:rFonts w:ascii="Arial" w:hAnsi="Arial" w:cs="Arial"/>
          <w:shd w:val="clear" w:color="auto" w:fill="FFFFFF"/>
        </w:rPr>
        <w:t>slevy</w:t>
      </w:r>
      <w:r w:rsidR="006A3FC0" w:rsidRPr="00DA686E">
        <w:rPr>
          <w:rFonts w:ascii="Arial" w:hAnsi="Arial" w:cs="Arial"/>
          <w:shd w:val="clear" w:color="auto" w:fill="FFFFFF"/>
        </w:rPr>
        <w:t xml:space="preserve"> </w:t>
      </w:r>
      <w:r w:rsidRPr="00DA686E">
        <w:rPr>
          <w:rFonts w:ascii="Arial" w:hAnsi="Arial" w:cs="Arial"/>
          <w:shd w:val="clear" w:color="auto" w:fill="FFFFFF"/>
        </w:rPr>
        <w:t>.</w:t>
      </w:r>
      <w:proofErr w:type="gramEnd"/>
      <w:r w:rsidR="006A3FC0" w:rsidRPr="00DA686E">
        <w:rPr>
          <w:rFonts w:ascii="Arial" w:hAnsi="Arial" w:cs="Arial"/>
          <w:shd w:val="clear" w:color="auto" w:fill="FFFFFF"/>
        </w:rPr>
        <w:t xml:space="preserve"> </w:t>
      </w:r>
    </w:p>
    <w:p w14:paraId="3C32C3AC" w14:textId="77777777" w:rsidR="006A3FC0" w:rsidRPr="00DA686E" w:rsidRDefault="006A3FC0" w:rsidP="006A3FC0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 Kontrola komínů ve Vaší obci proběhne </w:t>
      </w:r>
      <w:proofErr w:type="gramStart"/>
      <w:r w:rsidRPr="00DA686E">
        <w:rPr>
          <w:rFonts w:ascii="Arial" w:hAnsi="Arial" w:cs="Arial"/>
          <w:shd w:val="clear" w:color="auto" w:fill="FFFFFF"/>
        </w:rPr>
        <w:t>dne :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</w:t>
      </w:r>
      <w:r w:rsidR="002403D7" w:rsidRPr="00DA686E">
        <w:rPr>
          <w:rFonts w:ascii="Arial" w:hAnsi="Arial" w:cs="Arial"/>
          <w:color w:val="FF0000"/>
          <w:shd w:val="clear" w:color="auto" w:fill="FFFFFF"/>
        </w:rPr>
        <w:t>4.11</w:t>
      </w:r>
      <w:r w:rsidR="00CB3434" w:rsidRPr="00DA686E">
        <w:rPr>
          <w:rFonts w:ascii="Arial" w:hAnsi="Arial" w:cs="Arial"/>
          <w:color w:val="FF0000"/>
          <w:shd w:val="clear" w:color="auto" w:fill="FFFFFF"/>
        </w:rPr>
        <w:t>.202</w:t>
      </w:r>
      <w:r w:rsidR="002403D7" w:rsidRPr="00DA686E">
        <w:rPr>
          <w:rFonts w:ascii="Arial" w:hAnsi="Arial" w:cs="Arial"/>
          <w:color w:val="FF0000"/>
          <w:shd w:val="clear" w:color="auto" w:fill="FFFFFF"/>
        </w:rPr>
        <w:t>6</w:t>
      </w:r>
    </w:p>
    <w:p w14:paraId="02896C50" w14:textId="77777777" w:rsidR="0050069F" w:rsidRPr="00DA686E" w:rsidRDefault="0050069F" w:rsidP="006A3FC0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Zájemci objednávejte se telefonicky v době od 8 – </w:t>
      </w:r>
      <w:proofErr w:type="gramStart"/>
      <w:r w:rsidRPr="00DA686E">
        <w:rPr>
          <w:rFonts w:ascii="Arial" w:hAnsi="Arial" w:cs="Arial"/>
          <w:shd w:val="clear" w:color="auto" w:fill="FFFFFF"/>
        </w:rPr>
        <w:t>18h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nebo formou SMS s kompletní adresou na </w:t>
      </w:r>
      <w:proofErr w:type="gramStart"/>
      <w:r w:rsidRPr="00DA686E">
        <w:rPr>
          <w:rFonts w:ascii="Arial" w:hAnsi="Arial" w:cs="Arial"/>
          <w:shd w:val="clear" w:color="auto" w:fill="FFFFFF"/>
        </w:rPr>
        <w:t xml:space="preserve">tel: </w:t>
      </w:r>
      <w:r w:rsidR="003C1C55" w:rsidRPr="00DA686E">
        <w:rPr>
          <w:rFonts w:ascii="Arial" w:hAnsi="Arial" w:cs="Arial"/>
          <w:shd w:val="clear" w:color="auto" w:fill="FFFFFF"/>
        </w:rPr>
        <w:t xml:space="preserve">  </w:t>
      </w:r>
      <w:proofErr w:type="gramEnd"/>
      <w:r w:rsidR="003C1C55" w:rsidRPr="00DA686E">
        <w:rPr>
          <w:rFonts w:ascii="Arial" w:hAnsi="Arial" w:cs="Arial"/>
          <w:shd w:val="clear" w:color="auto" w:fill="FFFFFF"/>
        </w:rPr>
        <w:t xml:space="preserve">   </w:t>
      </w:r>
      <w:r w:rsidRPr="00DA686E">
        <w:rPr>
          <w:rFonts w:ascii="Arial" w:hAnsi="Arial" w:cs="Arial"/>
          <w:shd w:val="clear" w:color="auto" w:fill="FFFFFF"/>
        </w:rPr>
        <w:t>723 632 </w:t>
      </w:r>
      <w:proofErr w:type="gramStart"/>
      <w:r w:rsidRPr="00DA686E">
        <w:rPr>
          <w:rFonts w:ascii="Arial" w:hAnsi="Arial" w:cs="Arial"/>
          <w:shd w:val="clear" w:color="auto" w:fill="FFFFFF"/>
        </w:rPr>
        <w:t>782  nebo</w:t>
      </w:r>
      <w:proofErr w:type="gramEnd"/>
      <w:r w:rsidRPr="00DA686E">
        <w:rPr>
          <w:rFonts w:ascii="Arial" w:hAnsi="Arial" w:cs="Arial"/>
          <w:shd w:val="clear" w:color="auto" w:fill="FFFFFF"/>
        </w:rPr>
        <w:t xml:space="preserve">  723 632 783</w:t>
      </w:r>
    </w:p>
    <w:p w14:paraId="6D0CEFD5" w14:textId="77777777" w:rsidR="00C16ABA" w:rsidRPr="00DA686E" w:rsidRDefault="00C16ABA">
      <w:pPr>
        <w:rPr>
          <w:rFonts w:ascii="Arial" w:hAnsi="Arial" w:cs="Arial"/>
          <w:shd w:val="clear" w:color="auto" w:fill="FFFFFF"/>
        </w:rPr>
      </w:pPr>
      <w:r w:rsidRPr="00DA686E">
        <w:rPr>
          <w:rFonts w:ascii="Arial" w:hAnsi="Arial" w:cs="Arial"/>
          <w:shd w:val="clear" w:color="auto" w:fill="FFFFFF"/>
        </w:rPr>
        <w:t xml:space="preserve"> EMAIL</w:t>
      </w:r>
      <w:r w:rsidR="00141CBC" w:rsidRPr="00DA686E">
        <w:rPr>
          <w:rFonts w:ascii="Arial" w:hAnsi="Arial" w:cs="Arial"/>
          <w:shd w:val="clear" w:color="auto" w:fill="FFFFFF"/>
        </w:rPr>
        <w:t xml:space="preserve">: kominictvi@volny.cz </w:t>
      </w:r>
    </w:p>
    <w:p w14:paraId="2459B61E" w14:textId="77777777" w:rsidR="00A660EC" w:rsidRPr="00DA686E" w:rsidRDefault="00C16ABA">
      <w:proofErr w:type="gramStart"/>
      <w:r w:rsidRPr="00DA686E">
        <w:rPr>
          <w:rFonts w:ascii="Arial" w:hAnsi="Arial" w:cs="Arial"/>
          <w:shd w:val="clear" w:color="auto" w:fill="FFFFFF"/>
        </w:rPr>
        <w:t>DOTAZY :</w:t>
      </w:r>
      <w:proofErr w:type="gramEnd"/>
      <w:r w:rsidR="00D62635" w:rsidRPr="00DA686E">
        <w:rPr>
          <w:rFonts w:ascii="Arial" w:hAnsi="Arial" w:cs="Arial"/>
          <w:shd w:val="clear" w:color="auto" w:fill="FFFFFF"/>
        </w:rPr>
        <w:t xml:space="preserve"> </w:t>
      </w:r>
      <w:r w:rsidR="00141CBC" w:rsidRPr="00DA686E">
        <w:rPr>
          <w:rFonts w:ascii="Arial" w:hAnsi="Arial" w:cs="Arial"/>
          <w:shd w:val="clear" w:color="auto" w:fill="FFFFFF"/>
        </w:rPr>
        <w:t>607 305 140</w:t>
      </w:r>
      <w:r w:rsidR="00141CBC" w:rsidRPr="00DA686E">
        <w:t xml:space="preserve">                                                                    </w:t>
      </w:r>
    </w:p>
    <w:sectPr w:rsidR="00A660EC" w:rsidRPr="00DA686E" w:rsidSect="00141CB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BC"/>
    <w:rsid w:val="000764D3"/>
    <w:rsid w:val="00126AD5"/>
    <w:rsid w:val="00141CBC"/>
    <w:rsid w:val="00162BAE"/>
    <w:rsid w:val="001F033F"/>
    <w:rsid w:val="002403D7"/>
    <w:rsid w:val="003C1C55"/>
    <w:rsid w:val="003D7820"/>
    <w:rsid w:val="00450EBB"/>
    <w:rsid w:val="004713B5"/>
    <w:rsid w:val="00481ECE"/>
    <w:rsid w:val="0049532D"/>
    <w:rsid w:val="0050069F"/>
    <w:rsid w:val="005821D1"/>
    <w:rsid w:val="005A5FB4"/>
    <w:rsid w:val="005A6EC3"/>
    <w:rsid w:val="00661082"/>
    <w:rsid w:val="006A3FC0"/>
    <w:rsid w:val="006C2B6F"/>
    <w:rsid w:val="006E0977"/>
    <w:rsid w:val="00772B7B"/>
    <w:rsid w:val="00862532"/>
    <w:rsid w:val="00881ADD"/>
    <w:rsid w:val="00937249"/>
    <w:rsid w:val="009F647C"/>
    <w:rsid w:val="00A660EC"/>
    <w:rsid w:val="00A76171"/>
    <w:rsid w:val="00A85CD2"/>
    <w:rsid w:val="00A87A6A"/>
    <w:rsid w:val="00AD2A7E"/>
    <w:rsid w:val="00C16ABA"/>
    <w:rsid w:val="00C215CF"/>
    <w:rsid w:val="00CB3434"/>
    <w:rsid w:val="00D471A3"/>
    <w:rsid w:val="00D62635"/>
    <w:rsid w:val="00DA686E"/>
    <w:rsid w:val="00DB0D3D"/>
    <w:rsid w:val="00DD5BD5"/>
    <w:rsid w:val="00F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2245"/>
  <w15:docId w15:val="{C0535633-E29F-49D1-8DB1-079320EE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60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Lucie Špírková</cp:lastModifiedBy>
  <cp:revision>2</cp:revision>
  <dcterms:created xsi:type="dcterms:W3CDTF">2026-10-26T17:16:00Z</dcterms:created>
  <dcterms:modified xsi:type="dcterms:W3CDTF">2026-10-26T17:16:00Z</dcterms:modified>
</cp:coreProperties>
</file>